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7568" w:rsidRPr="00907568" w:rsidRDefault="00907568" w:rsidP="00907568">
      <w:pPr>
        <w:rPr>
          <w:b/>
          <w:bCs/>
          <w:i/>
          <w:iCs/>
        </w:rPr>
      </w:pPr>
      <w:r w:rsidRPr="00907568">
        <w:rPr>
          <w:b/>
          <w:bCs/>
          <w:i/>
          <w:iCs/>
        </w:rPr>
        <w:t xml:space="preserve">... viele </w:t>
      </w:r>
      <w:proofErr w:type="spellStart"/>
      <w:r w:rsidRPr="00907568">
        <w:rPr>
          <w:b/>
          <w:bCs/>
          <w:i/>
          <w:iCs/>
        </w:rPr>
        <w:t>viele</w:t>
      </w:r>
      <w:proofErr w:type="spellEnd"/>
      <w:r w:rsidRPr="00907568">
        <w:rPr>
          <w:b/>
          <w:bCs/>
          <w:i/>
          <w:iCs/>
        </w:rPr>
        <w:t xml:space="preserve"> allgemeinmedizinische </w:t>
      </w:r>
      <w:proofErr w:type="spellStart"/>
      <w:r w:rsidRPr="00907568">
        <w:rPr>
          <w:b/>
          <w:bCs/>
          <w:i/>
          <w:iCs/>
        </w:rPr>
        <w:t>updates</w:t>
      </w:r>
      <w:proofErr w:type="spellEnd"/>
      <w:r w:rsidRPr="00907568">
        <w:rPr>
          <w:b/>
          <w:bCs/>
          <w:i/>
          <w:iCs/>
        </w:rPr>
        <w:t xml:space="preserve"> mitgenommen ...</w:t>
      </w:r>
    </w:p>
    <w:p w:rsidR="00907568" w:rsidRPr="00907568" w:rsidRDefault="00907568" w:rsidP="00907568">
      <w:pPr>
        <w:rPr>
          <w:b/>
          <w:bCs/>
          <w:i/>
          <w:iCs/>
        </w:rPr>
      </w:pPr>
    </w:p>
    <w:p w:rsidR="00907568" w:rsidRPr="00907568" w:rsidRDefault="00907568" w:rsidP="00907568">
      <w:pPr>
        <w:rPr>
          <w:b/>
          <w:bCs/>
          <w:i/>
          <w:iCs/>
        </w:rPr>
      </w:pPr>
      <w:r w:rsidRPr="00907568">
        <w:rPr>
          <w:b/>
          <w:bCs/>
          <w:i/>
          <w:iCs/>
        </w:rPr>
        <w:t xml:space="preserve">Wir dürfen Sie über </w:t>
      </w:r>
      <w:proofErr w:type="gramStart"/>
      <w:r w:rsidRPr="00907568">
        <w:rPr>
          <w:b/>
          <w:bCs/>
          <w:i/>
          <w:iCs/>
        </w:rPr>
        <w:t>unsere  Fortbildungswoche</w:t>
      </w:r>
      <w:proofErr w:type="gramEnd"/>
      <w:r w:rsidRPr="00907568">
        <w:rPr>
          <w:b/>
          <w:bCs/>
          <w:i/>
          <w:iCs/>
        </w:rPr>
        <w:t xml:space="preserve"> informieren:</w:t>
      </w:r>
    </w:p>
    <w:p w:rsidR="00907568" w:rsidRPr="00907568" w:rsidRDefault="00907568" w:rsidP="00907568">
      <w:pPr>
        <w:rPr>
          <w:b/>
          <w:bCs/>
          <w:i/>
          <w:iCs/>
        </w:rPr>
      </w:pPr>
      <w:r w:rsidRPr="00907568">
        <w:rPr>
          <w:b/>
          <w:bCs/>
          <w:i/>
          <w:iCs/>
        </w:rPr>
        <w:t>Grado 2023 Fortbildung der Superlative</w:t>
      </w:r>
    </w:p>
    <w:p w:rsidR="00907568" w:rsidRPr="00907568" w:rsidRDefault="00907568" w:rsidP="00907568">
      <w:pPr>
        <w:rPr>
          <w:b/>
          <w:bCs/>
          <w:i/>
          <w:iCs/>
        </w:rPr>
      </w:pPr>
      <w:r w:rsidRPr="00907568">
        <w:rPr>
          <w:b/>
          <w:bCs/>
          <w:i/>
          <w:iCs/>
        </w:rPr>
        <w:t>14MAI-20MAI2023</w:t>
      </w:r>
    </w:p>
    <w:p w:rsidR="00907568" w:rsidRPr="00907568" w:rsidRDefault="00907568" w:rsidP="00907568">
      <w:pPr>
        <w:rPr>
          <w:b/>
          <w:bCs/>
          <w:i/>
          <w:iCs/>
        </w:rPr>
      </w:pPr>
      <w:r w:rsidRPr="00907568">
        <w:rPr>
          <w:b/>
          <w:bCs/>
          <w:i/>
          <w:iCs/>
        </w:rPr>
        <w:t xml:space="preserve">Kardiologie (Dr. Helmut </w:t>
      </w:r>
      <w:proofErr w:type="spellStart"/>
      <w:r w:rsidRPr="00907568">
        <w:rPr>
          <w:b/>
          <w:bCs/>
          <w:i/>
          <w:iCs/>
        </w:rPr>
        <w:t>Brusse</w:t>
      </w:r>
      <w:proofErr w:type="spellEnd"/>
      <w:r w:rsidRPr="00907568">
        <w:rPr>
          <w:b/>
          <w:bCs/>
          <w:i/>
          <w:iCs/>
        </w:rPr>
        <w:t xml:space="preserve">: Devices-Herzinsuffizienz-Myokarditis), Hepatologie (Univ. Prof. Prim. Dr. Markus Peck-Radosavljevic: Virushepatitis - </w:t>
      </w:r>
      <w:proofErr w:type="spellStart"/>
      <w:r w:rsidRPr="00907568">
        <w:rPr>
          <w:b/>
          <w:bCs/>
          <w:i/>
          <w:iCs/>
        </w:rPr>
        <w:t>Cirrhose</w:t>
      </w:r>
      <w:proofErr w:type="spellEnd"/>
      <w:r w:rsidRPr="00907568">
        <w:rPr>
          <w:b/>
          <w:bCs/>
          <w:i/>
          <w:iCs/>
        </w:rPr>
        <w:t xml:space="preserve">-seltene Erkrankungen), Alkoholkrankheit (Univ. Prof. Dr. Michael </w:t>
      </w:r>
      <w:proofErr w:type="spellStart"/>
      <w:r w:rsidRPr="00907568">
        <w:rPr>
          <w:b/>
          <w:bCs/>
          <w:i/>
          <w:iCs/>
        </w:rPr>
        <w:t>Musalek</w:t>
      </w:r>
      <w:proofErr w:type="spellEnd"/>
      <w:r w:rsidRPr="00907568">
        <w:rPr>
          <w:b/>
          <w:bCs/>
          <w:i/>
          <w:iCs/>
        </w:rPr>
        <w:t xml:space="preserve">: Orpheus Programm), </w:t>
      </w:r>
      <w:proofErr w:type="spellStart"/>
      <w:r w:rsidRPr="00907568">
        <w:rPr>
          <w:b/>
          <w:bCs/>
          <w:i/>
          <w:iCs/>
        </w:rPr>
        <w:t>Social</w:t>
      </w:r>
      <w:proofErr w:type="spellEnd"/>
      <w:r w:rsidRPr="00907568">
        <w:rPr>
          <w:b/>
          <w:bCs/>
          <w:i/>
          <w:iCs/>
        </w:rPr>
        <w:t xml:space="preserve"> Media (Verena Gottwald), Diabetes Mellitus (Prim. Dr. </w:t>
      </w:r>
      <w:proofErr w:type="spellStart"/>
      <w:r w:rsidRPr="00907568">
        <w:rPr>
          <w:b/>
          <w:bCs/>
          <w:i/>
          <w:iCs/>
        </w:rPr>
        <w:t>Heidemaria</w:t>
      </w:r>
      <w:proofErr w:type="spellEnd"/>
      <w:r w:rsidRPr="00907568">
        <w:rPr>
          <w:b/>
          <w:bCs/>
          <w:i/>
          <w:iCs/>
        </w:rPr>
        <w:t xml:space="preserve"> </w:t>
      </w:r>
      <w:proofErr w:type="spellStart"/>
      <w:r w:rsidRPr="00907568">
        <w:rPr>
          <w:b/>
          <w:bCs/>
          <w:i/>
          <w:iCs/>
        </w:rPr>
        <w:t>Abrahamin</w:t>
      </w:r>
      <w:proofErr w:type="spellEnd"/>
      <w:r w:rsidRPr="00907568">
        <w:rPr>
          <w:b/>
          <w:bCs/>
          <w:i/>
          <w:iCs/>
        </w:rPr>
        <w:t xml:space="preserve">: Devices, Insulin, </w:t>
      </w:r>
      <w:proofErr w:type="gramStart"/>
      <w:r w:rsidRPr="00907568">
        <w:rPr>
          <w:b/>
          <w:bCs/>
          <w:i/>
          <w:iCs/>
        </w:rPr>
        <w:t>GLP Analoga</w:t>
      </w:r>
      <w:proofErr w:type="gramEnd"/>
      <w:r w:rsidRPr="00907568">
        <w:rPr>
          <w:b/>
          <w:bCs/>
          <w:i/>
          <w:iCs/>
        </w:rPr>
        <w:t xml:space="preserve">. </w:t>
      </w:r>
      <w:proofErr w:type="spellStart"/>
      <w:r w:rsidRPr="00907568">
        <w:rPr>
          <w:b/>
          <w:bCs/>
          <w:i/>
          <w:iCs/>
        </w:rPr>
        <w:t>case</w:t>
      </w:r>
      <w:proofErr w:type="spellEnd"/>
      <w:r w:rsidRPr="00907568">
        <w:rPr>
          <w:b/>
          <w:bCs/>
          <w:i/>
          <w:iCs/>
        </w:rPr>
        <w:t xml:space="preserve"> </w:t>
      </w:r>
      <w:proofErr w:type="spellStart"/>
      <w:r w:rsidRPr="00907568">
        <w:rPr>
          <w:b/>
          <w:bCs/>
          <w:i/>
          <w:iCs/>
        </w:rPr>
        <w:t>reports</w:t>
      </w:r>
      <w:proofErr w:type="spellEnd"/>
      <w:r w:rsidRPr="00907568">
        <w:rPr>
          <w:b/>
          <w:bCs/>
          <w:i/>
          <w:iCs/>
        </w:rPr>
        <w:t>), Kommunikation (</w:t>
      </w:r>
      <w:proofErr w:type="spellStart"/>
      <w:r w:rsidRPr="00907568">
        <w:rPr>
          <w:b/>
          <w:bCs/>
          <w:i/>
          <w:iCs/>
        </w:rPr>
        <w:t>Ao</w:t>
      </w:r>
      <w:proofErr w:type="spellEnd"/>
      <w:r w:rsidRPr="00907568">
        <w:rPr>
          <w:b/>
          <w:bCs/>
          <w:i/>
          <w:iCs/>
        </w:rPr>
        <w:t xml:space="preserve"> Univ. Prof. Mag. Dr. Ulrike Willinger: </w:t>
      </w:r>
      <w:proofErr w:type="spellStart"/>
      <w:r w:rsidRPr="00907568">
        <w:rPr>
          <w:b/>
          <w:bCs/>
          <w:i/>
          <w:iCs/>
        </w:rPr>
        <w:t>skepticalscience</w:t>
      </w:r>
      <w:proofErr w:type="spellEnd"/>
      <w:r w:rsidRPr="00907568">
        <w:rPr>
          <w:b/>
          <w:bCs/>
          <w:i/>
          <w:iCs/>
        </w:rPr>
        <w:t>), Nephrologie (</w:t>
      </w:r>
      <w:proofErr w:type="spellStart"/>
      <w:proofErr w:type="gramStart"/>
      <w:r w:rsidRPr="00907568">
        <w:rPr>
          <w:b/>
          <w:bCs/>
          <w:i/>
          <w:iCs/>
        </w:rPr>
        <w:t>Univ.Prof.Dr.Gert</w:t>
      </w:r>
      <w:proofErr w:type="spellEnd"/>
      <w:proofErr w:type="gramEnd"/>
      <w:r w:rsidRPr="00907568">
        <w:rPr>
          <w:b/>
          <w:bCs/>
          <w:i/>
          <w:iCs/>
        </w:rPr>
        <w:t xml:space="preserve"> Mayer: Physiologie Pathophysiologie der Niereninsuffizienz)  und </w:t>
      </w:r>
      <w:proofErr w:type="spellStart"/>
      <w:r w:rsidRPr="00907568">
        <w:rPr>
          <w:b/>
          <w:bCs/>
          <w:i/>
          <w:iCs/>
        </w:rPr>
        <w:t>und</w:t>
      </w:r>
      <w:proofErr w:type="spellEnd"/>
      <w:r w:rsidRPr="00907568">
        <w:rPr>
          <w:b/>
          <w:bCs/>
          <w:i/>
          <w:iCs/>
        </w:rPr>
        <w:t xml:space="preserve"> </w:t>
      </w:r>
      <w:proofErr w:type="spellStart"/>
      <w:r w:rsidRPr="00907568">
        <w:rPr>
          <w:b/>
          <w:bCs/>
          <w:i/>
          <w:iCs/>
        </w:rPr>
        <w:t>und</w:t>
      </w:r>
      <w:proofErr w:type="spellEnd"/>
      <w:r w:rsidRPr="00907568">
        <w:rPr>
          <w:b/>
          <w:bCs/>
          <w:i/>
          <w:iCs/>
        </w:rPr>
        <w:t>…</w:t>
      </w:r>
    </w:p>
    <w:p w:rsidR="00907568" w:rsidRPr="00907568" w:rsidRDefault="00907568" w:rsidP="00907568">
      <w:pPr>
        <w:rPr>
          <w:b/>
          <w:bCs/>
          <w:i/>
          <w:iCs/>
        </w:rPr>
      </w:pPr>
      <w:r w:rsidRPr="00907568">
        <w:rPr>
          <w:b/>
          <w:bCs/>
          <w:i/>
          <w:iCs/>
        </w:rPr>
        <w:t>Kontakte mit Experten (Univ.-</w:t>
      </w:r>
      <w:proofErr w:type="spellStart"/>
      <w:r w:rsidRPr="00907568">
        <w:rPr>
          <w:b/>
          <w:bCs/>
          <w:i/>
          <w:iCs/>
        </w:rPr>
        <w:t>Prof.Dr</w:t>
      </w:r>
      <w:proofErr w:type="spellEnd"/>
      <w:r w:rsidRPr="00907568">
        <w:rPr>
          <w:b/>
          <w:bCs/>
          <w:i/>
          <w:iCs/>
        </w:rPr>
        <w:t xml:space="preserve">. Peck, Prim. Univ.-Prof. Dr. Rainer Schöfl), Repräsentanten (Präsident Dr. Peter Niedermoser), Kollegen (Dr. H., Dr. R., Dr. S., </w:t>
      </w:r>
      <w:proofErr w:type="spellStart"/>
      <w:r w:rsidRPr="00907568">
        <w:rPr>
          <w:b/>
          <w:bCs/>
          <w:i/>
          <w:iCs/>
        </w:rPr>
        <w:t>Dres</w:t>
      </w:r>
      <w:proofErr w:type="spellEnd"/>
      <w:r w:rsidRPr="00907568">
        <w:rPr>
          <w:b/>
          <w:bCs/>
          <w:i/>
          <w:iCs/>
        </w:rPr>
        <w:t xml:space="preserve">. </w:t>
      </w:r>
      <w:proofErr w:type="spellStart"/>
      <w:r w:rsidRPr="00907568">
        <w:rPr>
          <w:b/>
          <w:bCs/>
          <w:i/>
          <w:iCs/>
        </w:rPr>
        <w:t>W.r</w:t>
      </w:r>
      <w:proofErr w:type="spellEnd"/>
      <w:r w:rsidRPr="00907568">
        <w:rPr>
          <w:b/>
          <w:bCs/>
          <w:i/>
          <w:iCs/>
        </w:rPr>
        <w:t xml:space="preserve">, Dr. </w:t>
      </w:r>
      <w:proofErr w:type="spellStart"/>
      <w:r w:rsidRPr="00907568">
        <w:rPr>
          <w:b/>
          <w:bCs/>
          <w:i/>
          <w:iCs/>
        </w:rPr>
        <w:t>Q.r</w:t>
      </w:r>
      <w:proofErr w:type="spellEnd"/>
      <w:r w:rsidRPr="00907568">
        <w:rPr>
          <w:b/>
          <w:bCs/>
          <w:i/>
          <w:iCs/>
        </w:rPr>
        <w:t>, Dr. J., Dr. L., Dr. J., ...), Firmenrepräsentanten (</w:t>
      </w:r>
      <w:proofErr w:type="spellStart"/>
      <w:r w:rsidRPr="00907568">
        <w:rPr>
          <w:b/>
          <w:bCs/>
          <w:i/>
          <w:iCs/>
        </w:rPr>
        <w:t>Chemomedica</w:t>
      </w:r>
      <w:proofErr w:type="spellEnd"/>
      <w:r w:rsidRPr="00907568">
        <w:rPr>
          <w:b/>
          <w:bCs/>
          <w:i/>
          <w:iCs/>
        </w:rPr>
        <w:t xml:space="preserve">, </w:t>
      </w:r>
      <w:proofErr w:type="spellStart"/>
      <w:r w:rsidRPr="00907568">
        <w:rPr>
          <w:b/>
          <w:bCs/>
          <w:i/>
          <w:iCs/>
        </w:rPr>
        <w:t>Nutricia</w:t>
      </w:r>
      <w:proofErr w:type="spellEnd"/>
      <w:r w:rsidRPr="00907568">
        <w:rPr>
          <w:b/>
          <w:bCs/>
          <w:i/>
          <w:iCs/>
        </w:rPr>
        <w:t xml:space="preserve">, Meditec, </w:t>
      </w:r>
      <w:proofErr w:type="spellStart"/>
      <w:r w:rsidRPr="00907568">
        <w:rPr>
          <w:b/>
          <w:bCs/>
          <w:i/>
          <w:iCs/>
        </w:rPr>
        <w:t>Schnelzer</w:t>
      </w:r>
      <w:proofErr w:type="spellEnd"/>
      <w:r w:rsidRPr="00907568">
        <w:rPr>
          <w:b/>
          <w:bCs/>
          <w:i/>
          <w:iCs/>
        </w:rPr>
        <w:t xml:space="preserve"> und Partner, A1, ...) und natürlich auch Freunde und alte Bekannte (</w:t>
      </w:r>
      <w:proofErr w:type="spellStart"/>
      <w:r w:rsidRPr="00907568">
        <w:rPr>
          <w:b/>
          <w:bCs/>
          <w:i/>
          <w:iCs/>
        </w:rPr>
        <w:t>Clau</w:t>
      </w:r>
      <w:proofErr w:type="spellEnd"/>
      <w:r w:rsidRPr="00907568">
        <w:rPr>
          <w:b/>
          <w:bCs/>
          <w:i/>
          <w:iCs/>
        </w:rPr>
        <w:t xml:space="preserve">, </w:t>
      </w:r>
      <w:proofErr w:type="spellStart"/>
      <w:r w:rsidRPr="00907568">
        <w:rPr>
          <w:b/>
          <w:bCs/>
          <w:i/>
          <w:iCs/>
        </w:rPr>
        <w:t>Gud</w:t>
      </w:r>
      <w:proofErr w:type="spellEnd"/>
      <w:r w:rsidRPr="00907568">
        <w:rPr>
          <w:b/>
          <w:bCs/>
          <w:i/>
          <w:iCs/>
        </w:rPr>
        <w:t xml:space="preserve">, Chris, Mark, Brig, </w:t>
      </w:r>
      <w:proofErr w:type="spellStart"/>
      <w:r w:rsidRPr="00907568">
        <w:rPr>
          <w:b/>
          <w:bCs/>
          <w:i/>
          <w:iCs/>
        </w:rPr>
        <w:t>Hel</w:t>
      </w:r>
      <w:proofErr w:type="spellEnd"/>
      <w:r w:rsidRPr="00907568">
        <w:rPr>
          <w:b/>
          <w:bCs/>
          <w:i/>
          <w:iCs/>
        </w:rPr>
        <w:t xml:space="preserve">, Oli, </w:t>
      </w:r>
      <w:proofErr w:type="spellStart"/>
      <w:r w:rsidRPr="00907568">
        <w:rPr>
          <w:b/>
          <w:bCs/>
          <w:i/>
          <w:iCs/>
        </w:rPr>
        <w:t>Pet</w:t>
      </w:r>
      <w:proofErr w:type="spellEnd"/>
      <w:r w:rsidRPr="00907568">
        <w:rPr>
          <w:b/>
          <w:bCs/>
          <w:i/>
          <w:iCs/>
        </w:rPr>
        <w:t xml:space="preserve"> ...)</w:t>
      </w:r>
    </w:p>
    <w:p w:rsidR="00907568" w:rsidRPr="00907568" w:rsidRDefault="00907568" w:rsidP="00907568">
      <w:pPr>
        <w:rPr>
          <w:b/>
          <w:bCs/>
          <w:i/>
          <w:iCs/>
        </w:rPr>
      </w:pPr>
      <w:r w:rsidRPr="00907568">
        <w:rPr>
          <w:b/>
          <w:bCs/>
          <w:i/>
          <w:iCs/>
        </w:rPr>
        <w:t xml:space="preserve">Präsident der </w:t>
      </w:r>
      <w:proofErr w:type="spellStart"/>
      <w:r w:rsidRPr="00907568">
        <w:rPr>
          <w:b/>
          <w:bCs/>
          <w:i/>
          <w:iCs/>
        </w:rPr>
        <w:t>oö</w:t>
      </w:r>
      <w:proofErr w:type="spellEnd"/>
      <w:r w:rsidRPr="00907568">
        <w:rPr>
          <w:b/>
          <w:bCs/>
          <w:i/>
          <w:iCs/>
        </w:rPr>
        <w:t xml:space="preserve"> Ärztekammer Dr. Niedermoser hat sich um unsere körperliche Fitness gekümmert und die einzige fortbildungsfreie Zeit um 07:00 früh für 10km Laufrunden quer durch Grado genutzt!!!</w:t>
      </w:r>
    </w:p>
    <w:p w:rsidR="00907568" w:rsidRPr="00907568" w:rsidRDefault="00907568" w:rsidP="00907568">
      <w:pPr>
        <w:rPr>
          <w:b/>
          <w:bCs/>
          <w:i/>
          <w:iCs/>
        </w:rPr>
      </w:pPr>
      <w:r w:rsidRPr="00907568">
        <w:rPr>
          <w:b/>
          <w:bCs/>
          <w:i/>
          <w:iCs/>
        </w:rPr>
        <w:t xml:space="preserve">... unsere Mitarbeiterin Mag. Barbara Trautwein hat ihre Kompetenz in Erster Hilfe (Dr. Berthold </w:t>
      </w:r>
      <w:proofErr w:type="spellStart"/>
      <w:r w:rsidRPr="00907568">
        <w:rPr>
          <w:b/>
          <w:bCs/>
          <w:i/>
          <w:iCs/>
        </w:rPr>
        <w:t>Petutschnigg</w:t>
      </w:r>
      <w:proofErr w:type="spellEnd"/>
      <w:r w:rsidRPr="00907568">
        <w:rPr>
          <w:b/>
          <w:bCs/>
          <w:i/>
          <w:iCs/>
        </w:rPr>
        <w:t>) auf den aktuellen Stand der Zeit gebracht - Herzlichen Dank</w:t>
      </w:r>
    </w:p>
    <w:p w:rsidR="00907568" w:rsidRPr="00907568" w:rsidRDefault="00907568" w:rsidP="00907568">
      <w:pPr>
        <w:rPr>
          <w:b/>
          <w:bCs/>
          <w:i/>
          <w:iCs/>
        </w:rPr>
      </w:pPr>
    </w:p>
    <w:p w:rsidR="00907568" w:rsidRPr="00907568" w:rsidRDefault="00907568" w:rsidP="00907568">
      <w:pPr>
        <w:rPr>
          <w:b/>
          <w:bCs/>
          <w:i/>
          <w:iCs/>
        </w:rPr>
      </w:pPr>
      <w:r w:rsidRPr="00907568">
        <w:rPr>
          <w:b/>
          <w:bCs/>
          <w:i/>
          <w:iCs/>
        </w:rPr>
        <w:t>Vollständige Namensangaben von nicht in der Öffentlichkeit stehenden Personen wurden klausuliert</w:t>
      </w:r>
    </w:p>
    <w:p w:rsidR="009859FE" w:rsidRPr="00907568" w:rsidRDefault="009859FE" w:rsidP="00907568"/>
    <w:sectPr w:rsidR="009859FE" w:rsidRPr="009075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8101B"/>
    <w:multiLevelType w:val="hybridMultilevel"/>
    <w:tmpl w:val="214473A8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845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FE"/>
    <w:rsid w:val="00907568"/>
    <w:rsid w:val="009859FE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93D6"/>
  <w15:chartTrackingRefBased/>
  <w15:docId w15:val="{58D850CB-8DA5-4D18-B9B8-102B48C2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85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0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2023-05-26T13:31:00Z</dcterms:created>
  <dcterms:modified xsi:type="dcterms:W3CDTF">2023-05-26T13:44:00Z</dcterms:modified>
</cp:coreProperties>
</file>